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93" w:rsidRPr="00852393" w:rsidRDefault="00852393" w:rsidP="0085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23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Справка</w:t>
      </w:r>
    </w:p>
    <w:p w:rsidR="00852393" w:rsidRPr="00852393" w:rsidRDefault="00852393" w:rsidP="0085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результатах проведения общественного обсуждения</w:t>
      </w:r>
      <w:r w:rsidRPr="00852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393" w:rsidRPr="00852393" w:rsidRDefault="00852393" w:rsidP="0085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2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проекта прогноза социально-экономического развития </w:t>
      </w:r>
    </w:p>
    <w:p w:rsidR="00026146" w:rsidRDefault="00852393" w:rsidP="0085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2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муниципального образования Сертолово Всеволожского муниципального района Ленинградской области на 2021 год и </w:t>
      </w:r>
    </w:p>
    <w:p w:rsidR="00852393" w:rsidRPr="00852393" w:rsidRDefault="00852393" w:rsidP="00852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23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плановый период 2022 и 2023 годов</w:t>
      </w:r>
    </w:p>
    <w:p w:rsidR="00852393" w:rsidRPr="00852393" w:rsidRDefault="00852393" w:rsidP="00852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2393" w:rsidRPr="00852393" w:rsidRDefault="00852393" w:rsidP="008523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общественного обсуждения: </w:t>
      </w:r>
    </w:p>
    <w:p w:rsidR="00852393" w:rsidRPr="00852393" w:rsidRDefault="00852393" w:rsidP="008523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10.09.2020 г. по 30.09.2020 г.</w:t>
      </w:r>
    </w:p>
    <w:p w:rsidR="00127658" w:rsidRPr="00127658" w:rsidRDefault="00127658" w:rsidP="0085239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52393" w:rsidRPr="00852393" w:rsidRDefault="00852393" w:rsidP="00026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проекта документа:</w:t>
      </w: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 комитета финансов и экономики администрации</w:t>
      </w: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Сертолово</w:t>
      </w:r>
    </w:p>
    <w:p w:rsidR="00127658" w:rsidRPr="00127658" w:rsidRDefault="00127658" w:rsidP="00852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52393" w:rsidRPr="00852393" w:rsidRDefault="00852393" w:rsidP="00852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месте размещения проекта документа:</w:t>
      </w:r>
    </w:p>
    <w:p w:rsidR="00852393" w:rsidRPr="00852393" w:rsidRDefault="00852393" w:rsidP="00852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официальном сайте администрации МО Сертолово в информационно-телекоммуникационной сети «Интернет» по адресу: </w:t>
      </w:r>
      <w:hyperlink r:id="rId7" w:history="1">
        <w:r w:rsidRPr="00852393">
          <w:rPr>
            <w:rFonts w:ascii="Times New Roman" w:eastAsia="Calibri" w:hAnsi="Times New Roman" w:cs="Times New Roman"/>
            <w:sz w:val="28"/>
            <w:szCs w:val="20"/>
            <w:u w:val="single"/>
          </w:rPr>
          <w:t>h</w:t>
        </w:r>
        <w:proofErr w:type="spellStart"/>
        <w:r w:rsidRPr="00852393">
          <w:rPr>
            <w:rFonts w:ascii="Times New Roman" w:eastAsia="Calibri" w:hAnsi="Times New Roman" w:cs="Times New Roman"/>
            <w:sz w:val="28"/>
            <w:szCs w:val="20"/>
            <w:u w:val="single"/>
            <w:lang w:val="en-US"/>
          </w:rPr>
          <w:t>ttp</w:t>
        </w:r>
        <w:proofErr w:type="spellEnd"/>
        <w:r w:rsidRPr="00852393">
          <w:rPr>
            <w:rFonts w:ascii="Times New Roman" w:eastAsia="Calibri" w:hAnsi="Times New Roman" w:cs="Times New Roman"/>
            <w:sz w:val="28"/>
            <w:szCs w:val="20"/>
            <w:u w:val="single"/>
          </w:rPr>
          <w:t>://</w:t>
        </w:r>
        <w:r w:rsidRPr="00852393">
          <w:rPr>
            <w:rFonts w:ascii="Times New Roman" w:eastAsia="Calibri" w:hAnsi="Times New Roman" w:cs="Times New Roman"/>
            <w:sz w:val="28"/>
            <w:szCs w:val="20"/>
            <w:u w:val="single"/>
            <w:lang w:val="en-US"/>
          </w:rPr>
          <w:t>mosertolovo</w:t>
        </w:r>
        <w:r w:rsidRPr="00852393">
          <w:rPr>
            <w:rFonts w:ascii="Times New Roman" w:eastAsia="Calibri" w:hAnsi="Times New Roman" w:cs="Times New Roman"/>
            <w:sz w:val="28"/>
            <w:szCs w:val="20"/>
            <w:u w:val="single"/>
          </w:rPr>
          <w:t>.</w:t>
        </w:r>
        <w:proofErr w:type="spellStart"/>
        <w:r w:rsidRPr="00852393">
          <w:rPr>
            <w:rFonts w:ascii="Times New Roman" w:eastAsia="Calibri" w:hAnsi="Times New Roman" w:cs="Times New Roman"/>
            <w:sz w:val="28"/>
            <w:szCs w:val="20"/>
            <w:u w:val="single"/>
            <w:lang w:val="en-US"/>
          </w:rPr>
          <w:t>ru</w:t>
        </w:r>
        <w:proofErr w:type="spellEnd"/>
      </w:hyperlink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52393" w:rsidRPr="00852393" w:rsidRDefault="00852393" w:rsidP="008523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852393">
        <w:rPr>
          <w:rFonts w:ascii="Times New Roman" w:eastAsia="Calibri" w:hAnsi="Times New Roman" w:cs="Times New Roman"/>
          <w:sz w:val="28"/>
          <w:szCs w:val="20"/>
        </w:rPr>
        <w:t xml:space="preserve">рубрика (подрубрика) сайта «Город», </w:t>
      </w:r>
    </w:p>
    <w:p w:rsidR="00852393" w:rsidRPr="00852393" w:rsidRDefault="00852393" w:rsidP="008523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852393">
        <w:rPr>
          <w:rFonts w:ascii="Times New Roman" w:eastAsia="Calibri" w:hAnsi="Times New Roman" w:cs="Times New Roman"/>
          <w:sz w:val="28"/>
          <w:szCs w:val="20"/>
        </w:rPr>
        <w:t>раздел</w:t>
      </w:r>
      <w:r w:rsidR="00026146">
        <w:rPr>
          <w:rFonts w:ascii="Times New Roman" w:eastAsia="Calibri" w:hAnsi="Times New Roman" w:cs="Times New Roman"/>
          <w:sz w:val="28"/>
          <w:szCs w:val="20"/>
        </w:rPr>
        <w:t xml:space="preserve"> сайта «Экономика и инвестиции»;</w:t>
      </w:r>
    </w:p>
    <w:p w:rsidR="00795BB0" w:rsidRDefault="00852393" w:rsidP="00795B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852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ГАС</w:t>
      </w:r>
      <w:proofErr w:type="gramEnd"/>
      <w:r w:rsidRPr="00852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«Управление» по адресу: </w:t>
      </w:r>
      <w:hyperlink r:id="rId8" w:history="1">
        <w:r w:rsidRPr="00852393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http://gasu.gov.ru/</w:t>
        </w:r>
      </w:hyperlink>
      <w:r w:rsidRPr="00852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разделе «Общественное обсуждение проектов». </w:t>
      </w:r>
    </w:p>
    <w:p w:rsidR="00852393" w:rsidRPr="00852393" w:rsidRDefault="00852393" w:rsidP="0085239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поступивших предложений и замечаний к проекту документа:</w:t>
      </w:r>
    </w:p>
    <w:p w:rsidR="00852393" w:rsidRPr="00852393" w:rsidRDefault="00852393" w:rsidP="0085239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администрации МО Сертолово в информационно-телекоммуникацион</w:t>
      </w:r>
      <w:r w:rsidR="00CB5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сети «Интернет»: предложения и замечания не поступили</w:t>
      </w: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2393" w:rsidRPr="00852393" w:rsidRDefault="00852393" w:rsidP="00852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2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ГАС «Управление»: </w:t>
      </w:r>
      <w:r w:rsidR="00CB52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поступило 1 </w:t>
      </w:r>
      <w:r w:rsidRPr="00852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предложение </w:t>
      </w:r>
      <w:r w:rsidR="00CB52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Pr="00852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представлено в таблице</w:t>
      </w:r>
      <w:r w:rsidR="00CB526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8523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27658" w:rsidRDefault="00127658" w:rsidP="00852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93" w:rsidRDefault="00852393" w:rsidP="00852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общественного обсуждения:</w:t>
      </w:r>
    </w:p>
    <w:p w:rsidR="00127658" w:rsidRPr="00852393" w:rsidRDefault="00127658" w:rsidP="00852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353"/>
        <w:gridCol w:w="1417"/>
        <w:gridCol w:w="2552"/>
        <w:gridCol w:w="1876"/>
        <w:gridCol w:w="1384"/>
      </w:tblGrid>
      <w:tr w:rsidR="00852393" w:rsidRPr="00852393" w:rsidTr="009230EA">
        <w:tc>
          <w:tcPr>
            <w:tcW w:w="625" w:type="dxa"/>
            <w:shd w:val="clear" w:color="auto" w:fill="auto"/>
          </w:tcPr>
          <w:p w:rsidR="00852393" w:rsidRPr="00852393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2393" w:rsidRPr="00852393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3" w:type="dxa"/>
            <w:shd w:val="clear" w:color="auto" w:fill="auto"/>
          </w:tcPr>
          <w:p w:rsidR="00852393" w:rsidRPr="00852393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участнике общественного обсуждения (физическое лицо - Ф.И.О.; юридическое лицо - официальное наименование)</w:t>
            </w:r>
          </w:p>
        </w:tc>
        <w:tc>
          <w:tcPr>
            <w:tcW w:w="1417" w:type="dxa"/>
            <w:shd w:val="clear" w:color="auto" w:fill="auto"/>
          </w:tcPr>
          <w:p w:rsidR="00852393" w:rsidRPr="00852393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</w:t>
            </w:r>
            <w:r w:rsidR="003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предложе</w:t>
            </w:r>
            <w:r w:rsidR="00326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(или) замечания</w:t>
            </w:r>
          </w:p>
        </w:tc>
        <w:tc>
          <w:tcPr>
            <w:tcW w:w="2552" w:type="dxa"/>
            <w:shd w:val="clear" w:color="auto" w:fill="auto"/>
          </w:tcPr>
          <w:p w:rsidR="009230EA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предложения и </w:t>
            </w:r>
          </w:p>
          <w:p w:rsidR="00852393" w:rsidRPr="00852393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замечания</w:t>
            </w:r>
          </w:p>
        </w:tc>
        <w:tc>
          <w:tcPr>
            <w:tcW w:w="1876" w:type="dxa"/>
            <w:shd w:val="clear" w:color="auto" w:fill="auto"/>
          </w:tcPr>
          <w:p w:rsidR="009230EA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 и (или) замечания (принято/</w:t>
            </w:r>
          </w:p>
          <w:p w:rsidR="00852393" w:rsidRPr="00852393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отклонено)</w:t>
            </w:r>
          </w:p>
        </w:tc>
        <w:tc>
          <w:tcPr>
            <w:tcW w:w="1384" w:type="dxa"/>
            <w:shd w:val="clear" w:color="auto" w:fill="auto"/>
          </w:tcPr>
          <w:p w:rsidR="00852393" w:rsidRPr="00852393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Обоснова-ние отклоне</w:t>
            </w:r>
            <w:r w:rsidR="0092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поступив-шего предложе-ния и (или) замечания</w:t>
            </w:r>
          </w:p>
        </w:tc>
      </w:tr>
      <w:tr w:rsidR="00852393" w:rsidRPr="00852393" w:rsidTr="009230EA">
        <w:tc>
          <w:tcPr>
            <w:tcW w:w="625" w:type="dxa"/>
            <w:shd w:val="clear" w:color="auto" w:fill="auto"/>
          </w:tcPr>
          <w:p w:rsidR="00852393" w:rsidRPr="00852393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52393" w:rsidRPr="00852393" w:rsidRDefault="00852393" w:rsidP="0085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shd w:val="clear" w:color="auto" w:fill="auto"/>
          </w:tcPr>
          <w:p w:rsidR="00852393" w:rsidRPr="00852393" w:rsidRDefault="00852393" w:rsidP="0032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Нина Алексеевна, начальник отдела</w:t>
            </w:r>
            <w:r w:rsidRPr="0085239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по экономическому развитию и инвестициям администрации </w:t>
            </w:r>
            <w:r w:rsidR="00326E5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 «</w:t>
            </w:r>
            <w:r w:rsidRPr="0085239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Всеволожский </w:t>
            </w:r>
            <w:r w:rsidRPr="0085239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муниципальный район», по электронной почте</w:t>
            </w:r>
          </w:p>
        </w:tc>
        <w:tc>
          <w:tcPr>
            <w:tcW w:w="1417" w:type="dxa"/>
            <w:shd w:val="clear" w:color="auto" w:fill="auto"/>
          </w:tcPr>
          <w:p w:rsidR="00852393" w:rsidRPr="00852393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28.09.2020</w:t>
            </w:r>
          </w:p>
        </w:tc>
        <w:tc>
          <w:tcPr>
            <w:tcW w:w="2552" w:type="dxa"/>
            <w:shd w:val="clear" w:color="auto" w:fill="auto"/>
          </w:tcPr>
          <w:p w:rsidR="00852393" w:rsidRPr="00852393" w:rsidRDefault="00326E56" w:rsidP="0085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52393"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наличием </w:t>
            </w:r>
          </w:p>
          <w:p w:rsidR="00852393" w:rsidRPr="00852393" w:rsidRDefault="00852393" w:rsidP="0085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базе данных «Официальная статистика» информации </w:t>
            </w:r>
          </w:p>
          <w:p w:rsidR="00326E56" w:rsidRDefault="00852393" w:rsidP="0085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численности населения городских населенных пунктов </w:t>
            </w:r>
          </w:p>
          <w:p w:rsidR="00852393" w:rsidRPr="00852393" w:rsidRDefault="00852393" w:rsidP="0085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однолетним интервалом </w:t>
            </w:r>
          </w:p>
          <w:p w:rsidR="00852393" w:rsidRPr="00852393" w:rsidRDefault="00852393" w:rsidP="0085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</w:t>
            </w:r>
          </w:p>
          <w:p w:rsidR="00852393" w:rsidRPr="00852393" w:rsidRDefault="00852393" w:rsidP="0085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01.01.2020 необходимо проанализировать данную информацию для заполнения строк прогноза с разбивкой населения на «младше трудоспособного», «трудоспособного» и «старше трудоспособного»</w:t>
            </w:r>
          </w:p>
        </w:tc>
        <w:tc>
          <w:tcPr>
            <w:tcW w:w="1876" w:type="dxa"/>
            <w:shd w:val="clear" w:color="auto" w:fill="auto"/>
          </w:tcPr>
          <w:p w:rsidR="00852393" w:rsidRPr="00852393" w:rsidRDefault="00852393" w:rsidP="0085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принято</w:t>
            </w:r>
          </w:p>
        </w:tc>
        <w:tc>
          <w:tcPr>
            <w:tcW w:w="1384" w:type="dxa"/>
            <w:shd w:val="clear" w:color="auto" w:fill="auto"/>
          </w:tcPr>
          <w:p w:rsidR="00852393" w:rsidRPr="00852393" w:rsidRDefault="00852393" w:rsidP="00852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393" w:rsidRPr="00852393" w:rsidRDefault="00852393" w:rsidP="0085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93" w:rsidRPr="00852393" w:rsidRDefault="00852393" w:rsidP="0085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экономики КФиЭ </w:t>
      </w:r>
    </w:p>
    <w:p w:rsidR="00852393" w:rsidRPr="00852393" w:rsidRDefault="00852393" w:rsidP="00852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Сертолово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Л.В. Коновалова</w:t>
      </w:r>
    </w:p>
    <w:p w:rsidR="00852393" w:rsidRDefault="00852393" w:rsidP="0085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93" w:rsidRPr="00852393" w:rsidRDefault="00852393" w:rsidP="0085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852393" w:rsidRPr="00852393" w:rsidRDefault="00852393" w:rsidP="0085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6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523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393" w:rsidRPr="00852393" w:rsidRDefault="00852393" w:rsidP="00852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C3B" w:rsidRDefault="00FB6C3B"/>
    <w:sectPr w:rsidR="00FB6C3B" w:rsidSect="0002614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7A" w:rsidRDefault="00795BB0">
      <w:pPr>
        <w:spacing w:after="0" w:line="240" w:lineRule="auto"/>
      </w:pPr>
      <w:r>
        <w:separator/>
      </w:r>
    </w:p>
  </w:endnote>
  <w:endnote w:type="continuationSeparator" w:id="0">
    <w:p w:rsidR="00353E7A" w:rsidRDefault="0079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B3" w:rsidRDefault="00AB45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37C6">
      <w:rPr>
        <w:noProof/>
      </w:rPr>
      <w:t>2</w:t>
    </w:r>
    <w:r>
      <w:fldChar w:fldCharType="end"/>
    </w:r>
  </w:p>
  <w:p w:rsidR="00FB66B3" w:rsidRDefault="00CE37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7A" w:rsidRDefault="00795BB0">
      <w:pPr>
        <w:spacing w:after="0" w:line="240" w:lineRule="auto"/>
      </w:pPr>
      <w:r>
        <w:separator/>
      </w:r>
    </w:p>
  </w:footnote>
  <w:footnote w:type="continuationSeparator" w:id="0">
    <w:p w:rsidR="00353E7A" w:rsidRDefault="00795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DA"/>
    <w:rsid w:val="00026146"/>
    <w:rsid w:val="00127658"/>
    <w:rsid w:val="00326E56"/>
    <w:rsid w:val="00353E7A"/>
    <w:rsid w:val="005E6B9E"/>
    <w:rsid w:val="00795BB0"/>
    <w:rsid w:val="00852393"/>
    <w:rsid w:val="009230EA"/>
    <w:rsid w:val="00AB4547"/>
    <w:rsid w:val="00B063FC"/>
    <w:rsid w:val="00CB526D"/>
    <w:rsid w:val="00CE37C6"/>
    <w:rsid w:val="00E205DA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8523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er"/>
    <w:basedOn w:val="a"/>
    <w:link w:val="a4"/>
    <w:uiPriority w:val="99"/>
    <w:rsid w:val="00852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2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8523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footer"/>
    <w:basedOn w:val="a"/>
    <w:link w:val="a4"/>
    <w:uiPriority w:val="99"/>
    <w:rsid w:val="00852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2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u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ertol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2020-10-15T12:03:00Z</cp:lastPrinted>
  <dcterms:created xsi:type="dcterms:W3CDTF">2020-10-15T08:55:00Z</dcterms:created>
  <dcterms:modified xsi:type="dcterms:W3CDTF">2020-10-15T12:03:00Z</dcterms:modified>
</cp:coreProperties>
</file>